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3B0FBF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09605951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 xml:space="preserve">Jefe de Departamento de </w:t>
                  </w:r>
                  <w:r w:rsidR="00E66756">
                    <w:rPr>
                      <w:lang w:val="es-ES"/>
                    </w:rPr>
                    <w:t>Recursos Materiales</w:t>
                  </w:r>
                </w:p>
                <w:p w14:paraId="550BFF48" w14:textId="7BF2A805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Puesto:</w:t>
                  </w:r>
                  <w:r w:rsidR="00BD4BF1">
                    <w:rPr>
                      <w:b/>
                      <w:lang w:val="es-ES"/>
                    </w:rPr>
                    <w:t xml:space="preserve"> </w:t>
                  </w:r>
                  <w:r w:rsidR="00BD4BF1">
                    <w:rPr>
                      <w:lang w:val="es-ES"/>
                    </w:rPr>
                    <w:t>Adquisiciones</w:t>
                  </w:r>
                </w:p>
                <w:p w14:paraId="484D5276" w14:textId="53360FC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E66756">
                    <w:rPr>
                      <w:lang w:val="es-ES"/>
                    </w:rPr>
                    <w:t>Auxiliar 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3B0FB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3B0FB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3.05pt;width:400.2pt;height:260.2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52E28F3F" w14:textId="5D99D182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Elaboración de órdenes de compra</w:t>
                  </w:r>
                </w:p>
                <w:p w14:paraId="589E418C" w14:textId="53999F8C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Elaboración de requisición</w:t>
                  </w:r>
                </w:p>
                <w:p w14:paraId="4A4573A5" w14:textId="2354003F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Elaboración de tablas comparativas</w:t>
                  </w:r>
                </w:p>
                <w:p w14:paraId="65726E56" w14:textId="4A68110F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Investigación de Mercado</w:t>
                  </w:r>
                </w:p>
                <w:p w14:paraId="71FFBA92" w14:textId="57E2DE37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Cotizar para obtener el mejor precio.</w:t>
                  </w:r>
                </w:p>
                <w:p w14:paraId="7AA5715D" w14:textId="52640716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Control de archivo de órdenes de compra</w:t>
                  </w:r>
                </w:p>
                <w:p w14:paraId="37FB0694" w14:textId="058FA8F6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Recepción y Entrega de material</w:t>
                  </w:r>
                </w:p>
                <w:p w14:paraId="3438371B" w14:textId="0B2B454C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Atención</w:t>
                  </w:r>
                  <w:r w:rsidRPr="003B0FBF">
                    <w:rPr>
                      <w:sz w:val="24"/>
                      <w:szCs w:val="24"/>
                    </w:rPr>
                    <w:t xml:space="preserve"> a los proveedores.</w:t>
                  </w:r>
                </w:p>
                <w:p w14:paraId="6BA6CA64" w14:textId="64EDC2C2" w:rsidR="003B0FBF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Envío a contabilidad las facturas para su pago.</w:t>
                  </w:r>
                </w:p>
                <w:p w14:paraId="39E66CF5" w14:textId="0052F424" w:rsidR="00BD4BF1" w:rsidRPr="003B0FBF" w:rsidRDefault="003B0FBF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El envío de comprobación de pago a los proveedores</w:t>
                  </w:r>
                </w:p>
                <w:p w14:paraId="0B20E363" w14:textId="08BC466D" w:rsidR="00BF264A" w:rsidRPr="003B0FBF" w:rsidRDefault="00BF264A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07BFF787" w14:textId="77777777" w:rsidR="00BF264A" w:rsidRPr="003B0FBF" w:rsidRDefault="00BF264A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3B0FBF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09F7959B" w14:textId="77777777" w:rsidR="00BF264A" w:rsidRPr="00BF264A" w:rsidRDefault="00BF264A" w:rsidP="00BF264A">
                  <w:pPr>
                    <w:pStyle w:val="Prrafodelista"/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</w:p>
                <w:p w14:paraId="34EE2D24" w14:textId="77777777" w:rsidR="00CC1FCC" w:rsidRDefault="00CC1FCC" w:rsidP="00CC1FCC">
                  <w:pPr>
                    <w:ind w:left="360"/>
                    <w:jc w:val="both"/>
                    <w:rPr>
                      <w:rFonts w:eastAsia="Times New Roman"/>
                    </w:rPr>
                  </w:pPr>
                </w:p>
                <w:p w14:paraId="46C3BC03" w14:textId="77777777" w:rsidR="00CC1FCC" w:rsidRPr="00AD0176" w:rsidRDefault="00CC1FCC" w:rsidP="00CC1FCC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08436958" w:rsidR="008216BD" w:rsidRDefault="003B0FB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9.45pt;margin-top:10.9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</w:t>
                  </w:r>
                  <w:proofErr w:type="gramStart"/>
                  <w:r>
                    <w:t>captura,  paquetería</w:t>
                  </w:r>
                  <w:proofErr w:type="gramEnd"/>
                  <w:r>
                    <w:t xml:space="preserve">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1691A5CE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3A130F6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0CE5B9B4" w:rsidR="00715EDD" w:rsidRDefault="00715EDD" w:rsidP="00685367"/>
    <w:p w14:paraId="2DC69FB7" w14:textId="0D74D235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>
      <w:bookmarkStart w:id="0" w:name="_GoBack"/>
      <w:bookmarkEnd w:id="0"/>
    </w:p>
    <w:p w14:paraId="2D24A7C7" w14:textId="652D3310" w:rsidR="00EB21E1" w:rsidRDefault="000A5A65" w:rsidP="000A5A65">
      <w:pPr>
        <w:tabs>
          <w:tab w:val="left" w:pos="1035"/>
        </w:tabs>
      </w:pPr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A90"/>
    <w:multiLevelType w:val="hybridMultilevel"/>
    <w:tmpl w:val="B07E7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7">
      <w:start w:val="1"/>
      <w:numFmt w:val="lowerLetter"/>
      <w:lvlText w:val="%2)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6425D"/>
    <w:multiLevelType w:val="hybridMultilevel"/>
    <w:tmpl w:val="24FC4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A5A65"/>
    <w:rsid w:val="000C7A97"/>
    <w:rsid w:val="001542B2"/>
    <w:rsid w:val="001A361E"/>
    <w:rsid w:val="001D1340"/>
    <w:rsid w:val="002118F7"/>
    <w:rsid w:val="00234587"/>
    <w:rsid w:val="00277926"/>
    <w:rsid w:val="002F6D6F"/>
    <w:rsid w:val="002F7640"/>
    <w:rsid w:val="00321D09"/>
    <w:rsid w:val="00385133"/>
    <w:rsid w:val="00393F32"/>
    <w:rsid w:val="003B0FBF"/>
    <w:rsid w:val="004204F1"/>
    <w:rsid w:val="0049004F"/>
    <w:rsid w:val="004A2DA6"/>
    <w:rsid w:val="004C2C90"/>
    <w:rsid w:val="004D3397"/>
    <w:rsid w:val="004E2755"/>
    <w:rsid w:val="005010CB"/>
    <w:rsid w:val="005045C9"/>
    <w:rsid w:val="0057363F"/>
    <w:rsid w:val="005C1306"/>
    <w:rsid w:val="005D1369"/>
    <w:rsid w:val="005D6D35"/>
    <w:rsid w:val="005F16AD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4B63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964E1"/>
    <w:rsid w:val="00BC578C"/>
    <w:rsid w:val="00BD4BF1"/>
    <w:rsid w:val="00BF264A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CC1FCC"/>
    <w:rsid w:val="00CC3987"/>
    <w:rsid w:val="00D77AA6"/>
    <w:rsid w:val="00D97E3D"/>
    <w:rsid w:val="00DA0516"/>
    <w:rsid w:val="00DB3859"/>
    <w:rsid w:val="00E33373"/>
    <w:rsid w:val="00E66756"/>
    <w:rsid w:val="00E7391B"/>
    <w:rsid w:val="00EB21E1"/>
    <w:rsid w:val="00ED0DC7"/>
    <w:rsid w:val="00F25941"/>
    <w:rsid w:val="00F53A3F"/>
    <w:rsid w:val="00F654F7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F8DC62-84F8-4C5B-B99D-1D60C3C7D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4</cp:revision>
  <cp:lastPrinted>2019-05-03T20:37:00Z</cp:lastPrinted>
  <dcterms:created xsi:type="dcterms:W3CDTF">2019-05-03T21:32:00Z</dcterms:created>
  <dcterms:modified xsi:type="dcterms:W3CDTF">2019-05-03T21:34:00Z</dcterms:modified>
</cp:coreProperties>
</file>